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33" w:rsidRDefault="00BC3933" w:rsidP="00BC393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Asbl Association « Kerchove » Vereniging Asbl.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Rue d’Hermoye 57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5032   Mazy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 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 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Procès-verbal de l’Assemblée Générale du 16 novembre 2014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1. Accueil </w:t>
      </w:r>
      <w:r>
        <w:rPr>
          <w:rFonts w:ascii="Times" w:hAnsi="Times" w:cs="Times"/>
          <w:sz w:val="32"/>
          <w:szCs w:val="32"/>
        </w:rPr>
        <w:t>: L’Assemblée Générale de l’Association Kerchove s’est tenue à la Ramée à 15h chez Manoelle de Kerchove Pinto.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Marie Françoise d’Exaerde remercie la Présidente de nous recevoir dans le beau cadre de La Ramée malgré ses problèmes de santé.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</w:t>
      </w:r>
      <w:r>
        <w:rPr>
          <w:rFonts w:ascii="Times" w:hAnsi="Times" w:cs="Times"/>
          <w:b/>
          <w:bCs/>
          <w:sz w:val="32"/>
          <w:szCs w:val="32"/>
        </w:rPr>
        <w:t>Approbation des comptes, budget prévisionnel et décharges aux administrateurs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Un bref aperçu a été donné de la situation des comptes de l’AKV et du Fonds Social.  A noter que la mise en route du site internet a nécessité une dépense exceptionnelle de 1.210 euros. Néanmoins l'usage de la messagerie électronique nous a permis d’être accessibles à tous les membres et à réduire nos frais de publication/expéditions. Aussi la cotisation annuelle est devenue obsolète. Les comptes sont approuvés et décharge est donnée aux administrateurs. 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3. Nominations/démissions aux postes d’administrateurs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Aucune candidature proposée. Les mandats actuels sont renouvelés. 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4. Activité et divers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Présentation online du site </w:t>
      </w:r>
      <w:r>
        <w:rPr>
          <w:rFonts w:ascii="Times" w:hAnsi="Times" w:cs="Times"/>
          <w:b/>
          <w:bCs/>
          <w:sz w:val="32"/>
          <w:szCs w:val="32"/>
        </w:rPr>
        <w:t>Kerchove.eu</w:t>
      </w:r>
      <w:r>
        <w:rPr>
          <w:rFonts w:ascii="Times" w:hAnsi="Times" w:cs="Times"/>
          <w:sz w:val="32"/>
          <w:szCs w:val="32"/>
        </w:rPr>
        <w:t xml:space="preserve"> par Bernard d’O et Werner d’E qui sont chaudement félicités.  Le site sera officiellement lancé a Pâques 2015 mais il est dejà opérationnel - mot de passe </w:t>
      </w:r>
      <w:r>
        <w:rPr>
          <w:rFonts w:ascii="Times" w:hAnsi="Times" w:cs="Times"/>
          <w:b/>
          <w:bCs/>
          <w:sz w:val="32"/>
          <w:szCs w:val="32"/>
        </w:rPr>
        <w:t>"endurer pour durer"</w:t>
      </w:r>
      <w:r>
        <w:rPr>
          <w:rFonts w:ascii="Times" w:hAnsi="Times" w:cs="Times"/>
          <w:sz w:val="32"/>
          <w:szCs w:val="32"/>
        </w:rPr>
        <w:t>... just try ! .  Certains points doivent encore être mis à jour comme les adresses e-mails des membres qui seront centralisées par Olivier d’O.      - Werner se charge de la branche des barons d’Exaerde      - Maxime se charge de la branche d’Ousselgem      - Marie-Françoise se charge de la branche d’Exaerde 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    - Olivier contactera les Denterghem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Times" w:hAnsi="Times" w:cs="Times"/>
          <w:sz w:val="32"/>
          <w:szCs w:val="32"/>
        </w:rPr>
        <w:t>Manoelle se charge de la branche Pinto  .  Le 3</w:t>
      </w:r>
      <w:r>
        <w:rPr>
          <w:rFonts w:ascii="Times" w:hAnsi="Times" w:cs="Times"/>
          <w:sz w:val="26"/>
          <w:szCs w:val="26"/>
          <w:vertAlign w:val="superscript"/>
        </w:rPr>
        <w:t>e</w:t>
      </w:r>
      <w:r>
        <w:rPr>
          <w:rFonts w:ascii="Times" w:hAnsi="Times" w:cs="Times"/>
          <w:sz w:val="32"/>
          <w:szCs w:val="32"/>
        </w:rPr>
        <w:t xml:space="preserve"> livre de Werner concernant les Exaerde va être inséré dans le site. . Werner envisage de mettre en route un « Le Saviez vous 2015 ». Les membres sont encouragés à lui communiquer des sujets qui pourraient intéresser la famille. (par exemple, un fait de la guerre de 14-18…)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sz w:val="32"/>
          <w:szCs w:val="32"/>
        </w:rPr>
        <w:lastRenderedPageBreak/>
        <w:t> 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 la FAF, Guillaume de Westerholt et Olivier Gaillard nous ont présenté leur dynamique  société MEMOVIE (Memovie.be) : mise à disposition de tous supports médiatiques et événementiels, films biographiques, plateforme web familial….. nous les recommandons chaudement !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BC3933" w:rsidRDefault="00BC3933" w:rsidP="00BC3933">
      <w:pPr>
        <w:widowControl w:val="0"/>
        <w:autoSpaceDE w:val="0"/>
        <w:autoSpaceDN w:val="0"/>
        <w:adjustRightInd w:val="0"/>
        <w:rPr>
          <w:rFonts w:cs="Geneva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716938" w:rsidRDefault="00BC3933" w:rsidP="00BC3933">
      <w:r>
        <w:rPr>
          <w:rFonts w:ascii="Times" w:hAnsi="Times" w:cs="Times"/>
          <w:sz w:val="32"/>
          <w:szCs w:val="32"/>
        </w:rPr>
        <w:t>Marie Françoise de Kerchove d’Exaerde                           Manoelle de Kerchove Pinto                           Secretaire                                                                Présidente</w:t>
      </w:r>
      <w:bookmarkStart w:id="0" w:name="_GoBack"/>
      <w:bookmarkEnd w:id="0"/>
    </w:p>
    <w:sectPr w:rsidR="00716938" w:rsidSect="007169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33"/>
    <w:rsid w:val="00716938"/>
    <w:rsid w:val="00B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0C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2074</Characters>
  <Application>Microsoft Macintosh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 Kerchove</dc:creator>
  <cp:keywords/>
  <dc:description/>
  <cp:lastModifiedBy>Bernard de Kerchove</cp:lastModifiedBy>
  <cp:revision>1</cp:revision>
  <dcterms:created xsi:type="dcterms:W3CDTF">2014-11-17T08:12:00Z</dcterms:created>
  <dcterms:modified xsi:type="dcterms:W3CDTF">2014-11-17T08:13:00Z</dcterms:modified>
</cp:coreProperties>
</file>